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6A8E9" w14:textId="6C9A91B7" w:rsidR="00B83C7A" w:rsidRPr="00381F9E" w:rsidRDefault="00B83C7A" w:rsidP="00B83C7A">
      <w:pPr>
        <w:spacing w:after="0"/>
        <w:rPr>
          <w:b/>
          <w:sz w:val="44"/>
          <w:szCs w:val="44"/>
        </w:rPr>
      </w:pPr>
      <w:r w:rsidRPr="00381F9E">
        <w:rPr>
          <w:b/>
          <w:sz w:val="44"/>
          <w:szCs w:val="44"/>
        </w:rPr>
        <w:t>Mannheim singt!</w:t>
      </w:r>
    </w:p>
    <w:p w14:paraId="6C967A4D" w14:textId="77777777" w:rsidR="00B83C7A" w:rsidRPr="00381F9E" w:rsidRDefault="00B83C7A" w:rsidP="00B83C7A">
      <w:pPr>
        <w:spacing w:after="0"/>
      </w:pPr>
    </w:p>
    <w:p w14:paraId="241E82F4" w14:textId="77777777" w:rsidR="00D871DD" w:rsidRDefault="00B83C7A" w:rsidP="008930BE">
      <w:pPr>
        <w:rPr>
          <w:rFonts w:cs="Arial"/>
          <w:b/>
          <w:bCs/>
          <w:sz w:val="28"/>
          <w:szCs w:val="28"/>
        </w:rPr>
      </w:pPr>
      <w:r w:rsidRPr="00381F9E">
        <w:rPr>
          <w:b/>
          <w:bCs/>
          <w:sz w:val="28"/>
          <w:szCs w:val="28"/>
        </w:rPr>
        <w:t xml:space="preserve">Das Festival für Gesang und Chöre </w:t>
      </w:r>
      <w:r w:rsidR="00D27381" w:rsidRPr="00381F9E">
        <w:rPr>
          <w:b/>
          <w:bCs/>
          <w:sz w:val="28"/>
          <w:szCs w:val="28"/>
        </w:rPr>
        <w:t>begeistert Menschen</w:t>
      </w:r>
      <w:r w:rsidRPr="00381F9E">
        <w:rPr>
          <w:b/>
          <w:bCs/>
          <w:sz w:val="28"/>
          <w:szCs w:val="28"/>
        </w:rPr>
        <w:t xml:space="preserve">. </w:t>
      </w:r>
      <w:r w:rsidR="008930BE" w:rsidRPr="00381F9E">
        <w:rPr>
          <w:rFonts w:cs="Arial"/>
          <w:b/>
          <w:bCs/>
          <w:sz w:val="28"/>
          <w:szCs w:val="28"/>
        </w:rPr>
        <w:t xml:space="preserve">Vom 2. bis zum 11. Oktober verwandelt sich Mannheim in eine klingende Bühne voller Stimmen, Begegnungen und gemeinsamer Erlebnisse. </w:t>
      </w:r>
    </w:p>
    <w:p w14:paraId="79A5D749" w14:textId="5281D64E" w:rsidR="008930BE" w:rsidRPr="00381F9E" w:rsidRDefault="008930BE" w:rsidP="008930BE">
      <w:pPr>
        <w:rPr>
          <w:rFonts w:cs="Arial"/>
          <w:b/>
          <w:bCs/>
          <w:sz w:val="28"/>
          <w:szCs w:val="28"/>
        </w:rPr>
      </w:pPr>
      <w:r w:rsidRPr="00381F9E">
        <w:rPr>
          <w:rFonts w:cs="Arial"/>
          <w:b/>
          <w:bCs/>
          <w:sz w:val="28"/>
          <w:szCs w:val="28"/>
        </w:rPr>
        <w:t xml:space="preserve">Bei „Mannheim </w:t>
      </w:r>
      <w:proofErr w:type="gramStart"/>
      <w:r w:rsidRPr="00381F9E">
        <w:rPr>
          <w:rFonts w:cs="Arial"/>
          <w:b/>
          <w:bCs/>
          <w:sz w:val="28"/>
          <w:szCs w:val="28"/>
        </w:rPr>
        <w:t xml:space="preserve">singt“ </w:t>
      </w:r>
      <w:proofErr w:type="spellStart"/>
      <w:r w:rsidRPr="00381F9E">
        <w:rPr>
          <w:rFonts w:cs="Arial"/>
          <w:b/>
          <w:bCs/>
          <w:sz w:val="28"/>
          <w:szCs w:val="28"/>
        </w:rPr>
        <w:t>kommen</w:t>
      </w:r>
      <w:proofErr w:type="spellEnd"/>
      <w:proofErr w:type="gramEnd"/>
      <w:r w:rsidRPr="00381F9E">
        <w:rPr>
          <w:rFonts w:cs="Arial"/>
          <w:b/>
          <w:bCs/>
          <w:sz w:val="28"/>
          <w:szCs w:val="28"/>
        </w:rPr>
        <w:t xml:space="preserve"> </w:t>
      </w:r>
      <w:proofErr w:type="spellStart"/>
      <w:r w:rsidRPr="00381F9E">
        <w:rPr>
          <w:rFonts w:cs="Arial"/>
          <w:b/>
          <w:bCs/>
          <w:sz w:val="28"/>
          <w:szCs w:val="28"/>
        </w:rPr>
        <w:t>aus</w:t>
      </w:r>
      <w:proofErr w:type="spellEnd"/>
      <w:r w:rsidRPr="00381F9E">
        <w:rPr>
          <w:rFonts w:cs="Arial"/>
          <w:b/>
          <w:bCs/>
          <w:sz w:val="28"/>
          <w:szCs w:val="28"/>
        </w:rPr>
        <w:t xml:space="preserve"> der </w:t>
      </w:r>
      <w:proofErr w:type="spellStart"/>
      <w:r w:rsidRPr="00381F9E">
        <w:rPr>
          <w:rFonts w:cs="Arial"/>
          <w:b/>
          <w:bCs/>
          <w:sz w:val="28"/>
          <w:szCs w:val="28"/>
        </w:rPr>
        <w:t>Metropolregion</w:t>
      </w:r>
      <w:proofErr w:type="spellEnd"/>
      <w:r w:rsidRPr="00381F9E">
        <w:rPr>
          <w:rFonts w:cs="Arial"/>
          <w:b/>
          <w:bCs/>
          <w:sz w:val="28"/>
          <w:szCs w:val="28"/>
        </w:rPr>
        <w:t xml:space="preserve"> Rhein-Neckar </w:t>
      </w:r>
      <w:proofErr w:type="spellStart"/>
      <w:r w:rsidR="00D871DD" w:rsidRPr="00381F9E">
        <w:rPr>
          <w:rFonts w:cs="Arial"/>
          <w:b/>
          <w:bCs/>
          <w:sz w:val="28"/>
          <w:szCs w:val="28"/>
        </w:rPr>
        <w:t>zahlreiche</w:t>
      </w:r>
      <w:proofErr w:type="spellEnd"/>
      <w:r w:rsidR="00D871DD" w:rsidRPr="00381F9E">
        <w:rPr>
          <w:rFonts w:cs="Arial"/>
          <w:b/>
          <w:bCs/>
          <w:sz w:val="28"/>
          <w:szCs w:val="28"/>
        </w:rPr>
        <w:t xml:space="preserve"> </w:t>
      </w:r>
      <w:proofErr w:type="spellStart"/>
      <w:r w:rsidR="00D871DD" w:rsidRPr="00381F9E">
        <w:rPr>
          <w:rFonts w:cs="Arial"/>
          <w:b/>
          <w:bCs/>
          <w:sz w:val="28"/>
          <w:szCs w:val="28"/>
        </w:rPr>
        <w:t>Chöre</w:t>
      </w:r>
      <w:proofErr w:type="spellEnd"/>
      <w:r w:rsidR="00D871DD" w:rsidRPr="00381F9E">
        <w:rPr>
          <w:rFonts w:cs="Arial"/>
          <w:b/>
          <w:bCs/>
          <w:sz w:val="28"/>
          <w:szCs w:val="28"/>
        </w:rPr>
        <w:t xml:space="preserve"> </w:t>
      </w:r>
      <w:proofErr w:type="spellStart"/>
      <w:r w:rsidRPr="00381F9E">
        <w:rPr>
          <w:rFonts w:cs="Arial"/>
          <w:b/>
          <w:bCs/>
          <w:sz w:val="28"/>
          <w:szCs w:val="28"/>
        </w:rPr>
        <w:t>zusammen</w:t>
      </w:r>
      <w:proofErr w:type="spellEnd"/>
      <w:r w:rsidRPr="00381F9E">
        <w:rPr>
          <w:rFonts w:cs="Arial"/>
          <w:b/>
          <w:bCs/>
          <w:sz w:val="28"/>
          <w:szCs w:val="28"/>
        </w:rPr>
        <w:t xml:space="preserve"> und </w:t>
      </w:r>
      <w:proofErr w:type="spellStart"/>
      <w:r w:rsidRPr="00381F9E">
        <w:rPr>
          <w:rFonts w:cs="Arial"/>
          <w:b/>
          <w:bCs/>
          <w:sz w:val="28"/>
          <w:szCs w:val="28"/>
        </w:rPr>
        <w:t>machen</w:t>
      </w:r>
      <w:proofErr w:type="spellEnd"/>
      <w:r w:rsidRPr="00381F9E">
        <w:rPr>
          <w:rFonts w:cs="Arial"/>
          <w:b/>
          <w:bCs/>
          <w:sz w:val="28"/>
          <w:szCs w:val="28"/>
        </w:rPr>
        <w:t xml:space="preserve"> die Stadt zu einem lebendigen Festival der Musik und Gemeinschaft.</w:t>
      </w:r>
    </w:p>
    <w:p w14:paraId="2C48F822" w14:textId="394182D6" w:rsidR="00B83C7A" w:rsidRPr="00381F9E" w:rsidRDefault="00B83C7A" w:rsidP="00AE5368">
      <w:pPr>
        <w:rPr>
          <w:rFonts w:cs="Arial"/>
        </w:rPr>
      </w:pPr>
      <w:r w:rsidRPr="00381F9E">
        <w:t xml:space="preserve">(Mannheim, </w:t>
      </w:r>
      <w:r w:rsidR="00D27381" w:rsidRPr="00381F9E">
        <w:t xml:space="preserve">17. Juli </w:t>
      </w:r>
      <w:r w:rsidRPr="00381F9E">
        <w:t xml:space="preserve">2026) </w:t>
      </w:r>
      <w:r w:rsidR="00D27381" w:rsidRPr="00381F9E">
        <w:t>Über 60 Vereine, Institutionen und Einrichtungen, knapp 3000 Mitwirkende, darunter über 1000 Schülerinnen und Schüler, über 70 Veranstaltungen – das Projekt “Mannheim singt” nimmt nicht nur Gestalt an, sondern übertrifft schon jetzt die Erwartungen der Verantwortlichen und des Vereins “Mannheim singt”. “Mit einer so großartigen Resonanz hätten wir nicht gerechnet</w:t>
      </w:r>
      <w:r w:rsidR="008930BE" w:rsidRPr="00381F9E">
        <w:t>”,</w:t>
      </w:r>
      <w:r w:rsidR="00D27381" w:rsidRPr="00381F9E">
        <w:t xml:space="preserve"> sagt Mannheims Bürgermeister Thorsten Riehle, der das Festival federführend mit auf dem Weg gebracht hat. Unterstützt von der Heinrich-Vetter Stiftung</w:t>
      </w:r>
      <w:r w:rsidR="008930BE" w:rsidRPr="00381F9E">
        <w:t xml:space="preserve"> begannen vor Monaten bereits die Vorbereitungen und Planungen. </w:t>
      </w:r>
      <w:r w:rsidR="008930BE" w:rsidRPr="00381F9E">
        <w:rPr>
          <w:rFonts w:cs="Arial"/>
        </w:rPr>
        <w:t xml:space="preserve">“Bis jetzt haben </w:t>
      </w:r>
      <w:r w:rsidR="00A66B24">
        <w:rPr>
          <w:rFonts w:cs="Arial"/>
        </w:rPr>
        <w:t>wir</w:t>
      </w:r>
      <w:r w:rsidR="008930BE" w:rsidRPr="00381F9E">
        <w:rPr>
          <w:rFonts w:cs="Arial"/>
        </w:rPr>
        <w:t xml:space="preserve"> über </w:t>
      </w:r>
      <w:r w:rsidR="00A66B24">
        <w:rPr>
          <w:rFonts w:cs="Arial"/>
        </w:rPr>
        <w:t>70 einzelne Veranstaltungen</w:t>
      </w:r>
      <w:r w:rsidR="008930BE" w:rsidRPr="00381F9E">
        <w:rPr>
          <w:rFonts w:cs="Arial"/>
        </w:rPr>
        <w:t xml:space="preserve"> ge</w:t>
      </w:r>
      <w:r w:rsidR="00A66B24">
        <w:rPr>
          <w:rFonts w:cs="Arial"/>
        </w:rPr>
        <w:t>listet</w:t>
      </w:r>
      <w:r w:rsidR="008930BE" w:rsidRPr="00381F9E">
        <w:rPr>
          <w:rFonts w:cs="Arial"/>
        </w:rPr>
        <w:t xml:space="preserve">”, berichtet Antje Geiter von der Heinrich-Vetter Stiftung, “was </w:t>
      </w:r>
      <w:proofErr w:type="spellStart"/>
      <w:r w:rsidR="00D871DD">
        <w:rPr>
          <w:rFonts w:cs="Arial"/>
        </w:rPr>
        <w:t>uns</w:t>
      </w:r>
      <w:proofErr w:type="spellEnd"/>
      <w:r w:rsidR="008930BE" w:rsidRPr="00381F9E">
        <w:rPr>
          <w:rFonts w:cs="Arial"/>
        </w:rPr>
        <w:t xml:space="preserve"> </w:t>
      </w:r>
      <w:proofErr w:type="spellStart"/>
      <w:r w:rsidR="008930BE" w:rsidRPr="00381F9E">
        <w:rPr>
          <w:rFonts w:cs="Arial"/>
        </w:rPr>
        <w:t>vor</w:t>
      </w:r>
      <w:proofErr w:type="spellEnd"/>
      <w:r w:rsidR="008930BE" w:rsidRPr="00381F9E">
        <w:rPr>
          <w:rFonts w:cs="Arial"/>
        </w:rPr>
        <w:t xml:space="preserve"> </w:t>
      </w:r>
      <w:proofErr w:type="spellStart"/>
      <w:r w:rsidR="008930BE" w:rsidRPr="00381F9E">
        <w:rPr>
          <w:rFonts w:cs="Arial"/>
        </w:rPr>
        <w:t>allem</w:t>
      </w:r>
      <w:proofErr w:type="spellEnd"/>
      <w:r w:rsidR="008930BE" w:rsidRPr="00381F9E">
        <w:rPr>
          <w:rFonts w:cs="Arial"/>
        </w:rPr>
        <w:t xml:space="preserve"> </w:t>
      </w:r>
      <w:proofErr w:type="spellStart"/>
      <w:r w:rsidR="008930BE" w:rsidRPr="00381F9E">
        <w:rPr>
          <w:rFonts w:cs="Arial"/>
        </w:rPr>
        <w:t>freut</w:t>
      </w:r>
      <w:proofErr w:type="spellEnd"/>
      <w:r w:rsidR="008930BE" w:rsidRPr="00381F9E">
        <w:rPr>
          <w:rFonts w:cs="Arial"/>
        </w:rPr>
        <w:t xml:space="preserve">, es sind viele Kinder und </w:t>
      </w:r>
      <w:proofErr w:type="spellStart"/>
      <w:r w:rsidR="008930BE" w:rsidRPr="00381F9E">
        <w:rPr>
          <w:rFonts w:cs="Arial"/>
        </w:rPr>
        <w:t>Jugendliche</w:t>
      </w:r>
      <w:proofErr w:type="spellEnd"/>
      <w:r w:rsidR="008930BE" w:rsidRPr="00381F9E">
        <w:rPr>
          <w:rFonts w:cs="Arial"/>
        </w:rPr>
        <w:t xml:space="preserve"> </w:t>
      </w:r>
      <w:proofErr w:type="spellStart"/>
      <w:r w:rsidR="008930BE" w:rsidRPr="00381F9E">
        <w:rPr>
          <w:rFonts w:cs="Arial"/>
        </w:rPr>
        <w:t>dabei</w:t>
      </w:r>
      <w:proofErr w:type="spellEnd"/>
      <w:r w:rsidR="008930BE" w:rsidRPr="00381F9E">
        <w:rPr>
          <w:rFonts w:cs="Arial"/>
        </w:rPr>
        <w:t xml:space="preserve">”, </w:t>
      </w:r>
      <w:r w:rsidR="00AE5406" w:rsidRPr="00AE5406">
        <w:t xml:space="preserve">Mit </w:t>
      </w:r>
      <w:proofErr w:type="spellStart"/>
      <w:r w:rsidR="00AE5406" w:rsidRPr="00AE5406">
        <w:t>im</w:t>
      </w:r>
      <w:proofErr w:type="spellEnd"/>
      <w:r w:rsidR="00AE5406" w:rsidRPr="00AE5406">
        <w:t xml:space="preserve"> Orga-Team </w:t>
      </w:r>
      <w:proofErr w:type="spellStart"/>
      <w:r w:rsidR="00AE5406" w:rsidRPr="00AE5406">
        <w:t>ist</w:t>
      </w:r>
      <w:proofErr w:type="spellEnd"/>
      <w:r w:rsidR="00AE5406" w:rsidRPr="00AE5406">
        <w:t xml:space="preserve"> </w:t>
      </w:r>
      <w:proofErr w:type="spellStart"/>
      <w:r w:rsidR="00AE5406" w:rsidRPr="00AE5406">
        <w:t>auch</w:t>
      </w:r>
      <w:proofErr w:type="spellEnd"/>
      <w:r w:rsidR="00AE5406" w:rsidRPr="00AE5406">
        <w:t xml:space="preserve"> Larissa Bode, die das </w:t>
      </w:r>
      <w:proofErr w:type="spellStart"/>
      <w:r w:rsidR="00AE5406" w:rsidRPr="00AE5406">
        <w:t>Ressort</w:t>
      </w:r>
      <w:proofErr w:type="spellEnd"/>
      <w:r w:rsidR="00AE5406" w:rsidRPr="00AE5406">
        <w:t xml:space="preserve"> Musik </w:t>
      </w:r>
      <w:proofErr w:type="spellStart"/>
      <w:r w:rsidR="00AE5406" w:rsidRPr="00AE5406">
        <w:t>im</w:t>
      </w:r>
      <w:proofErr w:type="spellEnd"/>
      <w:r w:rsidR="00AE5406" w:rsidRPr="00AE5406">
        <w:t xml:space="preserve"> </w:t>
      </w:r>
      <w:proofErr w:type="spellStart"/>
      <w:r w:rsidR="00AE5406" w:rsidRPr="00AE5406">
        <w:t>Kulturamt</w:t>
      </w:r>
      <w:proofErr w:type="spellEnd"/>
      <w:r w:rsidR="00AE5406" w:rsidRPr="00AE5406">
        <w:t xml:space="preserve"> Mannheim </w:t>
      </w:r>
      <w:proofErr w:type="spellStart"/>
      <w:r w:rsidR="00AE5406" w:rsidRPr="00AE5406">
        <w:t>verantwortet</w:t>
      </w:r>
      <w:proofErr w:type="spellEnd"/>
      <w:r w:rsidR="00AE5406">
        <w:t>.</w:t>
      </w:r>
      <w:r w:rsidR="009E3FDE">
        <w:t xml:space="preserve"> </w:t>
      </w:r>
      <w:proofErr w:type="spellStart"/>
      <w:r w:rsidR="009E3FDE">
        <w:t>Ihr</w:t>
      </w:r>
      <w:proofErr w:type="spellEnd"/>
      <w:r w:rsidR="009E3FDE">
        <w:t xml:space="preserve"> Wissen </w:t>
      </w:r>
      <w:proofErr w:type="spellStart"/>
      <w:r w:rsidR="009E3FDE">
        <w:t>ist</w:t>
      </w:r>
      <w:proofErr w:type="spellEnd"/>
      <w:r w:rsidR="009E3FDE">
        <w:t xml:space="preserve"> </w:t>
      </w:r>
      <w:proofErr w:type="spellStart"/>
      <w:r w:rsidR="009E3FDE">
        <w:t>vor</w:t>
      </w:r>
      <w:proofErr w:type="spellEnd"/>
      <w:r w:rsidR="009E3FDE">
        <w:t xml:space="preserve"> </w:t>
      </w:r>
      <w:proofErr w:type="spellStart"/>
      <w:r w:rsidR="009E3FDE">
        <w:t>allem</w:t>
      </w:r>
      <w:proofErr w:type="spellEnd"/>
      <w:r w:rsidR="009E3FDE">
        <w:t xml:space="preserve"> </w:t>
      </w:r>
      <w:proofErr w:type="spellStart"/>
      <w:r w:rsidR="009E3FDE">
        <w:t>bei</w:t>
      </w:r>
      <w:proofErr w:type="spellEnd"/>
      <w:r w:rsidR="009E3FDE">
        <w:t xml:space="preserve"> </w:t>
      </w:r>
      <w:proofErr w:type="spellStart"/>
      <w:r w:rsidR="009E3FDE">
        <w:t>behördlichen</w:t>
      </w:r>
      <w:proofErr w:type="spellEnd"/>
      <w:r w:rsidR="009E3FDE">
        <w:t xml:space="preserve"> </w:t>
      </w:r>
      <w:proofErr w:type="spellStart"/>
      <w:r w:rsidR="009E3FDE">
        <w:t>Genehmigungen</w:t>
      </w:r>
      <w:proofErr w:type="spellEnd"/>
      <w:r w:rsidR="009E3FDE">
        <w:t xml:space="preserve"> und </w:t>
      </w:r>
      <w:proofErr w:type="spellStart"/>
      <w:r w:rsidR="009E3FDE">
        <w:t>administrativen</w:t>
      </w:r>
      <w:proofErr w:type="spellEnd"/>
      <w:r w:rsidR="009E3FDE">
        <w:t xml:space="preserve"> </w:t>
      </w:r>
      <w:proofErr w:type="spellStart"/>
      <w:r w:rsidR="009E3FDE">
        <w:t>Fragen</w:t>
      </w:r>
      <w:proofErr w:type="spellEnd"/>
      <w:r w:rsidR="009E3FDE">
        <w:t xml:space="preserve"> </w:t>
      </w:r>
      <w:proofErr w:type="spellStart"/>
      <w:r w:rsidR="009E3FDE">
        <w:t>unverzichtbar</w:t>
      </w:r>
      <w:proofErr w:type="spellEnd"/>
      <w:r w:rsidR="009E3FDE">
        <w:t>.</w:t>
      </w:r>
    </w:p>
    <w:p w14:paraId="217685F3" w14:textId="77777777" w:rsidR="00021D59" w:rsidRDefault="00B83C7A" w:rsidP="00AE5368">
      <w:pPr>
        <w:spacing w:after="160"/>
        <w:rPr>
          <w:rFonts w:cs="Arial"/>
        </w:rPr>
      </w:pPr>
      <w:r w:rsidRPr="00381F9E">
        <w:rPr>
          <w:rFonts w:cs="Arial"/>
        </w:rPr>
        <w:t>Geplant sind vielfältige Konzerte und Auftritte, Mitmach-Aktionen im öffentlichen Raum sowie überraschende Flashmobs, die Menschen zusammenbringen und die Freude am Singen in den Alltag tragen. Ob auf großen Bühnen, in Kirchen, auf Plätzen oder mitten in der Innenstadt – überall wird Musik zu hören sein.</w:t>
      </w:r>
      <w:r w:rsidR="008930BE" w:rsidRPr="00381F9E">
        <w:rPr>
          <w:rFonts w:cs="Arial"/>
        </w:rPr>
        <w:t xml:space="preserve"> “Es ist uns wichtig</w:t>
      </w:r>
      <w:r w:rsidR="003019CE" w:rsidRPr="00381F9E">
        <w:rPr>
          <w:rFonts w:cs="Arial"/>
        </w:rPr>
        <w:t xml:space="preserve">, dass es sich hier nicht nur </w:t>
      </w:r>
      <w:r w:rsidR="00A66B24">
        <w:rPr>
          <w:rFonts w:cs="Arial"/>
        </w:rPr>
        <w:t xml:space="preserve">um </w:t>
      </w:r>
      <w:r w:rsidR="003019CE" w:rsidRPr="00381F9E">
        <w:rPr>
          <w:rFonts w:cs="Arial"/>
        </w:rPr>
        <w:t>ein Festival für Chöre handelt, sondern um ein Angebot</w:t>
      </w:r>
      <w:r w:rsidR="00A66B24">
        <w:rPr>
          <w:rFonts w:cs="Arial"/>
        </w:rPr>
        <w:t>,</w:t>
      </w:r>
      <w:r w:rsidR="003019CE" w:rsidRPr="00381F9E">
        <w:rPr>
          <w:rFonts w:cs="Arial"/>
        </w:rPr>
        <w:t xml:space="preserve"> an dem sich alle beteiligen können. Ob jung oder alt, ob Mitglied in einem Chor oder </w:t>
      </w:r>
      <w:r w:rsidR="00A66B24">
        <w:rPr>
          <w:rFonts w:cs="Arial"/>
        </w:rPr>
        <w:t xml:space="preserve">Menschen, die einfach gerne mitsingen möchten, hier sind alle willkommen”, betont Thorsten Riehle. </w:t>
      </w:r>
    </w:p>
    <w:p w14:paraId="612F9620" w14:textId="31583F06" w:rsidR="00A66B24" w:rsidRPr="00381F9E" w:rsidRDefault="00A66B24" w:rsidP="00AE5368">
      <w:pPr>
        <w:spacing w:after="160"/>
      </w:pPr>
      <w:r>
        <w:t>So ermöglichen es b</w:t>
      </w:r>
      <w:r w:rsidR="001D5481">
        <w:t xml:space="preserve">eispielsweise </w:t>
      </w:r>
      <w:r>
        <w:t xml:space="preserve">die </w:t>
      </w:r>
      <w:r w:rsidRPr="001D5481">
        <w:rPr>
          <w:b/>
          <w:bCs/>
        </w:rPr>
        <w:t>“Offenen Proben”</w:t>
      </w:r>
      <w:r w:rsidRPr="00381F9E">
        <w:t xml:space="preserve"> der beteiligten Chöre, Vereine und Insti</w:t>
      </w:r>
      <w:r>
        <w:t>tutionen</w:t>
      </w:r>
      <w:r w:rsidRPr="00381F9E">
        <w:t xml:space="preserve"> allen Interessierten, einfach mal vorbeizuschauen und nach Lust und Laune mitzusingen.</w:t>
      </w:r>
      <w:r>
        <w:t xml:space="preserve"> Auch </w:t>
      </w:r>
      <w:r w:rsidR="001D5481">
        <w:t xml:space="preserve">an der </w:t>
      </w:r>
      <w:r w:rsidR="001D5481" w:rsidRPr="001D5481">
        <w:rPr>
          <w:b/>
          <w:bCs/>
        </w:rPr>
        <w:t>singenden</w:t>
      </w:r>
      <w:r w:rsidR="001D5481">
        <w:t xml:space="preserve"> </w:t>
      </w:r>
      <w:r w:rsidRPr="001D5481">
        <w:rPr>
          <w:b/>
          <w:bCs/>
        </w:rPr>
        <w:t>Mittagspause</w:t>
      </w:r>
      <w:r>
        <w:t xml:space="preserve"> </w:t>
      </w:r>
      <w:r w:rsidR="001D5481">
        <w:t>können sich alle beteiligen</w:t>
      </w:r>
      <w:r w:rsidRPr="00381F9E">
        <w:t xml:space="preserve">. Hier sind alle aufgerufen, ihre Mittagspause gemeinsam mit Kolleginnen und Kollegen mal etwas anders zu gestalten. Die Ergebnisse zeigt </w:t>
      </w:r>
      <w:r w:rsidRPr="00381F9E">
        <w:rPr>
          <w:b/>
          <w:bCs/>
        </w:rPr>
        <w:t>“Mannheim singt”</w:t>
      </w:r>
      <w:r w:rsidRPr="00381F9E">
        <w:t xml:space="preserve"> dann, wenn gewünscht, gerne auf den Social Media Kanälen des Chorfestivals. </w:t>
      </w:r>
    </w:p>
    <w:p w14:paraId="5B1C35B0" w14:textId="244370D5" w:rsidR="00B83C7A" w:rsidRDefault="00B83C7A" w:rsidP="00AE5368">
      <w:pPr>
        <w:rPr>
          <w:rFonts w:cs="Arial"/>
        </w:rPr>
      </w:pPr>
      <w:r w:rsidRPr="00381F9E">
        <w:rPr>
          <w:rFonts w:cs="Arial"/>
          <w:b/>
          <w:bCs/>
        </w:rPr>
        <w:t xml:space="preserve">„Mannheim </w:t>
      </w:r>
      <w:r w:rsidR="00750BE1" w:rsidRPr="00381F9E">
        <w:rPr>
          <w:rFonts w:cs="Arial"/>
          <w:b/>
          <w:bCs/>
        </w:rPr>
        <w:t xml:space="preserve">singt“ </w:t>
      </w:r>
      <w:r w:rsidR="00750BE1" w:rsidRPr="00381F9E">
        <w:rPr>
          <w:rFonts w:cs="Arial"/>
        </w:rPr>
        <w:t>versteht</w:t>
      </w:r>
      <w:r w:rsidRPr="00381F9E">
        <w:rPr>
          <w:rFonts w:cs="Arial"/>
        </w:rPr>
        <w:t xml:space="preserve"> sich als Festival für alle Generationen – offen, vielfältig und voller Lebensfreude. Menschen aus unterschiedlichen Kulturen, Altersgruppen und Lebenswelten kommen </w:t>
      </w:r>
      <w:r w:rsidRPr="00381F9E">
        <w:rPr>
          <w:rFonts w:cs="Arial"/>
        </w:rPr>
        <w:lastRenderedPageBreak/>
        <w:t>zusammen, um die verbindende Kraft der Musik zu feiern. So entsteht ein einzigartiges Gemeinschaftserlebnis, das weit über die einzelnen Veranstaltungen hinausstrahlt.</w:t>
      </w:r>
    </w:p>
    <w:p w14:paraId="03F99710" w14:textId="77777777" w:rsidR="001D5481" w:rsidRPr="00381F9E" w:rsidRDefault="001D5481" w:rsidP="00AE5368">
      <w:pPr>
        <w:rPr>
          <w:rFonts w:cs="Arial"/>
        </w:rPr>
      </w:pPr>
    </w:p>
    <w:p w14:paraId="4957BF39" w14:textId="51D13D10" w:rsidR="00021D59" w:rsidRDefault="005925F8" w:rsidP="00AE5368">
      <w:pPr>
        <w:spacing w:after="160"/>
      </w:pPr>
      <w:r w:rsidRPr="00381F9E">
        <w:rPr>
          <w:rFonts w:cs="Arial"/>
        </w:rPr>
        <w:t xml:space="preserve">Um nur einige Höhepunkte des Chorfestivals zu nennen: Am 2. Oktober wird </w:t>
      </w:r>
      <w:r w:rsidRPr="00381F9E">
        <w:rPr>
          <w:rFonts w:cs="Arial"/>
          <w:b/>
          <w:bCs/>
        </w:rPr>
        <w:t>“Mannheim singt”</w:t>
      </w:r>
      <w:r w:rsidRPr="00381F9E">
        <w:rPr>
          <w:rFonts w:cs="Arial"/>
        </w:rPr>
        <w:t xml:space="preserve"> um 1</w:t>
      </w:r>
      <w:r w:rsidR="00D72B52" w:rsidRPr="00381F9E">
        <w:rPr>
          <w:rFonts w:cs="Arial"/>
        </w:rPr>
        <w:t>8</w:t>
      </w:r>
      <w:r w:rsidRPr="00381F9E">
        <w:rPr>
          <w:rFonts w:cs="Arial"/>
        </w:rPr>
        <w:t xml:space="preserve"> Uhr in der Kunsthalle Mannheim eröffnet</w:t>
      </w:r>
      <w:r w:rsidR="004B356A" w:rsidRPr="00381F9E">
        <w:rPr>
          <w:rFonts w:cs="Arial"/>
        </w:rPr>
        <w:t>.</w:t>
      </w:r>
      <w:r w:rsidRPr="00381F9E">
        <w:rPr>
          <w:rFonts w:cs="Arial"/>
        </w:rPr>
        <w:t xml:space="preserve"> Am 3. Oktober </w:t>
      </w:r>
      <w:proofErr w:type="spellStart"/>
      <w:r w:rsidRPr="00381F9E">
        <w:rPr>
          <w:rFonts w:cs="Arial"/>
        </w:rPr>
        <w:t>lädt</w:t>
      </w:r>
      <w:proofErr w:type="spellEnd"/>
      <w:r w:rsidRPr="00381F9E">
        <w:rPr>
          <w:rFonts w:cs="Arial"/>
        </w:rPr>
        <w:t xml:space="preserve"> das Festival </w:t>
      </w:r>
      <w:proofErr w:type="spellStart"/>
      <w:r w:rsidRPr="00381F9E">
        <w:rPr>
          <w:rFonts w:cs="Arial"/>
          <w:b/>
          <w:bCs/>
        </w:rPr>
        <w:t>zur</w:t>
      </w:r>
      <w:proofErr w:type="spellEnd"/>
      <w:r w:rsidRPr="00381F9E">
        <w:rPr>
          <w:rFonts w:cs="Arial"/>
          <w:b/>
          <w:bCs/>
        </w:rPr>
        <w:t xml:space="preserve"> </w:t>
      </w:r>
      <w:proofErr w:type="spellStart"/>
      <w:r w:rsidRPr="00381F9E">
        <w:rPr>
          <w:rFonts w:cs="Arial"/>
          <w:b/>
          <w:bCs/>
        </w:rPr>
        <w:t>langen</w:t>
      </w:r>
      <w:proofErr w:type="spellEnd"/>
      <w:r w:rsidRPr="00381F9E">
        <w:rPr>
          <w:rFonts w:cs="Arial"/>
          <w:b/>
          <w:bCs/>
        </w:rPr>
        <w:t xml:space="preserve"> Nacht der </w:t>
      </w:r>
      <w:proofErr w:type="spellStart"/>
      <w:r w:rsidRPr="00381F9E">
        <w:rPr>
          <w:rFonts w:cs="Arial"/>
          <w:b/>
          <w:bCs/>
        </w:rPr>
        <w:t>C</w:t>
      </w:r>
      <w:r w:rsidRPr="00381F9E">
        <w:rPr>
          <w:b/>
          <w:bCs/>
        </w:rPr>
        <w:t>höre</w:t>
      </w:r>
      <w:proofErr w:type="spellEnd"/>
      <w:r w:rsidRPr="00381F9E">
        <w:t xml:space="preserve"> in d</w:t>
      </w:r>
      <w:r w:rsidR="00D871DD">
        <w:t>i</w:t>
      </w:r>
      <w:r w:rsidRPr="00381F9E">
        <w:t>e Heilig-Geist-Kirche in Mannheim.</w:t>
      </w:r>
      <w:r w:rsidR="00517AED">
        <w:t xml:space="preserve"> Das </w:t>
      </w:r>
      <w:proofErr w:type="spellStart"/>
      <w:r w:rsidR="00517AED" w:rsidRPr="00517AED">
        <w:rPr>
          <w:b/>
          <w:bCs/>
        </w:rPr>
        <w:t>Chorfestival</w:t>
      </w:r>
      <w:proofErr w:type="spellEnd"/>
      <w:r w:rsidR="00517AED" w:rsidRPr="00517AED">
        <w:rPr>
          <w:b/>
          <w:bCs/>
        </w:rPr>
        <w:t xml:space="preserve"> Rhein-Neckar</w:t>
      </w:r>
      <w:r w:rsidR="00517AED">
        <w:t xml:space="preserve"> </w:t>
      </w:r>
      <w:proofErr w:type="spellStart"/>
      <w:r w:rsidR="00517AED">
        <w:t>findet</w:t>
      </w:r>
      <w:proofErr w:type="spellEnd"/>
      <w:r w:rsidR="00517AED">
        <w:t xml:space="preserve"> in der </w:t>
      </w:r>
      <w:r w:rsidR="00D871DD">
        <w:t>“</w:t>
      </w:r>
      <w:r w:rsidR="00517AED">
        <w:t xml:space="preserve">Oper am </w:t>
      </w:r>
      <w:proofErr w:type="spellStart"/>
      <w:r w:rsidR="00517AED">
        <w:t>Luisenpark</w:t>
      </w:r>
      <w:proofErr w:type="spellEnd"/>
      <w:r w:rsidR="00D871DD">
        <w:t xml:space="preserve">” </w:t>
      </w:r>
      <w:proofErr w:type="spellStart"/>
      <w:r w:rsidR="00517AED">
        <w:t>statt</w:t>
      </w:r>
      <w:proofErr w:type="spellEnd"/>
      <w:r w:rsidR="00517AED">
        <w:t>.</w:t>
      </w:r>
      <w:r w:rsidRPr="00381F9E">
        <w:t xml:space="preserve"> Zum </w:t>
      </w:r>
      <w:r w:rsidRPr="00381F9E">
        <w:rPr>
          <w:b/>
          <w:bCs/>
        </w:rPr>
        <w:t>Tag der Generationen</w:t>
      </w:r>
      <w:r w:rsidRPr="00381F9E">
        <w:t xml:space="preserve"> </w:t>
      </w:r>
      <w:r w:rsidR="004B356A" w:rsidRPr="00381F9E">
        <w:t>treffen sich Chöre aus der ganzen Region im Herzogenriedpark. In der Konzertmuschel singen jung und alt, von Schulchören über Vereine und Kirchengemeinden</w:t>
      </w:r>
      <w:r w:rsidR="007D46CD" w:rsidRPr="00381F9E">
        <w:t>. V</w:t>
      </w:r>
      <w:r w:rsidR="004B356A" w:rsidRPr="00381F9E">
        <w:t xml:space="preserve">on </w:t>
      </w:r>
      <w:r w:rsidR="00D871DD">
        <w:t>m</w:t>
      </w:r>
      <w:r w:rsidR="004B356A" w:rsidRPr="00381F9E">
        <w:t xml:space="preserve">orgens bis </w:t>
      </w:r>
      <w:r w:rsidR="00D871DD">
        <w:t>a</w:t>
      </w:r>
      <w:r w:rsidR="004B356A" w:rsidRPr="00381F9E">
        <w:t xml:space="preserve">bends </w:t>
      </w:r>
      <w:proofErr w:type="spellStart"/>
      <w:r w:rsidR="004B356A" w:rsidRPr="00381F9E">
        <w:t>gibt</w:t>
      </w:r>
      <w:proofErr w:type="spellEnd"/>
      <w:r w:rsidR="004B356A" w:rsidRPr="00381F9E">
        <w:t xml:space="preserve"> es </w:t>
      </w:r>
      <w:proofErr w:type="spellStart"/>
      <w:r w:rsidR="004B356A" w:rsidRPr="00381F9E">
        <w:t>ein</w:t>
      </w:r>
      <w:proofErr w:type="spellEnd"/>
      <w:r w:rsidR="004B356A" w:rsidRPr="00381F9E">
        <w:t xml:space="preserve"> </w:t>
      </w:r>
      <w:proofErr w:type="spellStart"/>
      <w:r w:rsidR="004B356A" w:rsidRPr="00381F9E">
        <w:t>abwechslungsreiches</w:t>
      </w:r>
      <w:proofErr w:type="spellEnd"/>
      <w:r w:rsidR="004B356A" w:rsidRPr="00381F9E">
        <w:t xml:space="preserve"> Repertoire von traditionellen Liedern bis zu hin zu modernen Arrangements. </w:t>
      </w:r>
    </w:p>
    <w:p w14:paraId="009093E6" w14:textId="668B5A77" w:rsidR="005925F8" w:rsidRPr="00381F9E" w:rsidRDefault="004B356A" w:rsidP="00AE5368">
      <w:pPr>
        <w:spacing w:after="160"/>
      </w:pPr>
      <w:r w:rsidRPr="00381F9E">
        <w:t xml:space="preserve">Am 10. Oktober präsentieren sich </w:t>
      </w:r>
      <w:r w:rsidR="005925F8" w:rsidRPr="00381F9E">
        <w:rPr>
          <w:b/>
          <w:bCs/>
        </w:rPr>
        <w:t>Chöre in der Christuskirche</w:t>
      </w:r>
      <w:r w:rsidR="005925F8" w:rsidRPr="00381F9E">
        <w:t xml:space="preserve"> Mannheim</w:t>
      </w:r>
      <w:r w:rsidR="007D46CD" w:rsidRPr="00381F9E">
        <w:t xml:space="preserve">; zunächst mit dem </w:t>
      </w:r>
      <w:r w:rsidR="005925F8" w:rsidRPr="00381F9E">
        <w:t>Kindersingfestival ab 11 Uhr</w:t>
      </w:r>
      <w:r w:rsidR="007D46CD" w:rsidRPr="00381F9E">
        <w:t xml:space="preserve"> und später mit dem </w:t>
      </w:r>
      <w:r w:rsidR="005925F8" w:rsidRPr="00381F9E">
        <w:t xml:space="preserve">Konzert SWING: SWING: DANCE um 18 Uhr. </w:t>
      </w:r>
      <w:r w:rsidR="007D46CD" w:rsidRPr="00381F9E">
        <w:t xml:space="preserve">Zum Mitsingen und Mitfeiern lädt die </w:t>
      </w:r>
      <w:r w:rsidR="007D46CD" w:rsidRPr="00381F9E">
        <w:rPr>
          <w:b/>
          <w:bCs/>
        </w:rPr>
        <w:t>singende Innenstadt</w:t>
      </w:r>
      <w:r w:rsidR="007D46CD" w:rsidRPr="00381F9E">
        <w:t xml:space="preserve"> </w:t>
      </w:r>
      <w:r w:rsidR="005925F8" w:rsidRPr="00381F9E">
        <w:t>am 10.</w:t>
      </w:r>
      <w:r w:rsidR="007D46CD" w:rsidRPr="00381F9E">
        <w:t xml:space="preserve"> </w:t>
      </w:r>
      <w:r w:rsidR="005925F8" w:rsidRPr="00381F9E">
        <w:t xml:space="preserve">Oktober mit Flashmop </w:t>
      </w:r>
      <w:r w:rsidR="007D46CD" w:rsidRPr="00381F9E">
        <w:t xml:space="preserve">und vielem mehr ein. Los geht es </w:t>
      </w:r>
      <w:r w:rsidR="005925F8" w:rsidRPr="00381F9E">
        <w:t xml:space="preserve">um 10 Uhr am </w:t>
      </w:r>
      <w:proofErr w:type="spellStart"/>
      <w:r w:rsidR="005925F8" w:rsidRPr="00381F9E">
        <w:t>Toulonplatz</w:t>
      </w:r>
      <w:proofErr w:type="spellEnd"/>
      <w:r w:rsidR="005925F8" w:rsidRPr="00381F9E">
        <w:t xml:space="preserve"> </w:t>
      </w:r>
      <w:r w:rsidR="00D871DD">
        <w:t xml:space="preserve">(rem) </w:t>
      </w:r>
      <w:r w:rsidR="005925F8" w:rsidRPr="00381F9E">
        <w:t>in Mannheim.</w:t>
      </w:r>
      <w:r w:rsidR="007D46CD" w:rsidRPr="00381F9E">
        <w:t xml:space="preserve"> Zum </w:t>
      </w:r>
      <w:r w:rsidR="007D46CD" w:rsidRPr="00381F9E">
        <w:rPr>
          <w:b/>
          <w:bCs/>
        </w:rPr>
        <w:t>Abschlusskonzert</w:t>
      </w:r>
      <w:r w:rsidR="007D46CD" w:rsidRPr="00381F9E">
        <w:t xml:space="preserve"> am 11. Oktober um 19 Uhr in der Christuskirche Mannheim präsentieren sich viele Chöre, mit dabei ist außerdem die Gruppe “Anders”. </w:t>
      </w:r>
    </w:p>
    <w:p w14:paraId="7A82E718" w14:textId="16AB0377" w:rsidR="007509D1" w:rsidRDefault="00E42F0C" w:rsidP="00AE5368">
      <w:pPr>
        <w:spacing w:after="160"/>
      </w:pPr>
      <w:r w:rsidRPr="00381F9E">
        <w:t xml:space="preserve">Flankiert wird </w:t>
      </w:r>
      <w:r w:rsidRPr="00381F9E">
        <w:rPr>
          <w:b/>
          <w:bCs/>
        </w:rPr>
        <w:t>“Mannheim singt”</w:t>
      </w:r>
      <w:r w:rsidRPr="00381F9E">
        <w:t xml:space="preserve"> von weiteren musikalischen Aktionen wie </w:t>
      </w:r>
      <w:r w:rsidR="00021D59">
        <w:t xml:space="preserve">beispielsweise </w:t>
      </w:r>
      <w:r w:rsidRPr="00381F9E">
        <w:t xml:space="preserve">das </w:t>
      </w:r>
      <w:r w:rsidRPr="00021D59">
        <w:t xml:space="preserve">Chorfestival Rhein-Neckar </w:t>
      </w:r>
      <w:r w:rsidRPr="00381F9E">
        <w:t>des Mannheimer Morgen</w:t>
      </w:r>
      <w:r w:rsidR="00D871DD">
        <w:t xml:space="preserve"> in der “Oper am </w:t>
      </w:r>
      <w:proofErr w:type="spellStart"/>
      <w:r w:rsidR="00D871DD">
        <w:t>Luisenpark</w:t>
      </w:r>
      <w:proofErr w:type="spellEnd"/>
      <w:r w:rsidR="00D871DD">
        <w:t xml:space="preserve">” </w:t>
      </w:r>
      <w:r w:rsidRPr="00381F9E">
        <w:t>Mannheim</w:t>
      </w:r>
      <w:r w:rsidR="001D5481">
        <w:t xml:space="preserve">, </w:t>
      </w:r>
      <w:proofErr w:type="spellStart"/>
      <w:r w:rsidR="001D5481">
        <w:t>dem</w:t>
      </w:r>
      <w:proofErr w:type="spellEnd"/>
      <w:r w:rsidR="001D5481">
        <w:t xml:space="preserve"> </w:t>
      </w:r>
      <w:proofErr w:type="spellStart"/>
      <w:r w:rsidR="001D5481">
        <w:t>Rudelsingen</w:t>
      </w:r>
      <w:proofErr w:type="spellEnd"/>
      <w:r w:rsidR="001D5481">
        <w:t xml:space="preserve"> </w:t>
      </w:r>
      <w:proofErr w:type="spellStart"/>
      <w:r w:rsidR="001D5481">
        <w:t>im</w:t>
      </w:r>
      <w:proofErr w:type="spellEnd"/>
      <w:r w:rsidR="001D5481">
        <w:t xml:space="preserve"> Mannheimer Capitol, </w:t>
      </w:r>
      <w:proofErr w:type="spellStart"/>
      <w:r w:rsidR="001D5481">
        <w:t>vielen</w:t>
      </w:r>
      <w:proofErr w:type="spellEnd"/>
      <w:r w:rsidR="001D5481">
        <w:t xml:space="preserve"> Konzerten auf dem Museumsschiff sowie in verschiedenen Kirchen, Hallen und Gemeindezentren, Filmvorführungen im Cinema Quadrat, </w:t>
      </w:r>
      <w:r w:rsidRPr="00381F9E">
        <w:t>de</w:t>
      </w:r>
      <w:r w:rsidR="001D5481">
        <w:t>m Thekenchor auf Tour</w:t>
      </w:r>
      <w:r w:rsidR="00021D59">
        <w:t xml:space="preserve">, Lesungen und vielem mehr. </w:t>
      </w:r>
      <w:r w:rsidRPr="00381F9E">
        <w:t xml:space="preserve">Am </w:t>
      </w:r>
      <w:proofErr w:type="spellStart"/>
      <w:r w:rsidRPr="00381F9E">
        <w:t>Rahmenprogramm</w:t>
      </w:r>
      <w:proofErr w:type="spellEnd"/>
      <w:r w:rsidRPr="00381F9E">
        <w:t xml:space="preserve"> </w:t>
      </w:r>
      <w:proofErr w:type="spellStart"/>
      <w:r w:rsidRPr="00381F9E">
        <w:t>können</w:t>
      </w:r>
      <w:proofErr w:type="spellEnd"/>
      <w:r w:rsidRPr="00381F9E">
        <w:t xml:space="preserve"> </w:t>
      </w:r>
      <w:proofErr w:type="spellStart"/>
      <w:r w:rsidRPr="00381F9E">
        <w:t>sich</w:t>
      </w:r>
      <w:proofErr w:type="spellEnd"/>
      <w:r w:rsidRPr="00381F9E">
        <w:t xml:space="preserve"> alle </w:t>
      </w:r>
      <w:proofErr w:type="spellStart"/>
      <w:r w:rsidRPr="00381F9E">
        <w:t>Chöre</w:t>
      </w:r>
      <w:proofErr w:type="spellEnd"/>
      <w:r w:rsidRPr="00381F9E">
        <w:t xml:space="preserve"> der </w:t>
      </w:r>
      <w:proofErr w:type="spellStart"/>
      <w:r w:rsidRPr="00381F9E">
        <w:t>Metropolregion</w:t>
      </w:r>
      <w:proofErr w:type="spellEnd"/>
      <w:r w:rsidRPr="00381F9E">
        <w:t xml:space="preserve"> Rhein-Neckar, </w:t>
      </w:r>
      <w:proofErr w:type="spellStart"/>
      <w:r w:rsidRPr="00381F9E">
        <w:t>Vereine</w:t>
      </w:r>
      <w:proofErr w:type="spellEnd"/>
      <w:r w:rsidRPr="00381F9E">
        <w:t xml:space="preserve">, </w:t>
      </w:r>
      <w:proofErr w:type="spellStart"/>
      <w:r w:rsidRPr="00381F9E">
        <w:t>Einrichtungen</w:t>
      </w:r>
      <w:proofErr w:type="spellEnd"/>
      <w:r w:rsidRPr="00381F9E">
        <w:t xml:space="preserve">, </w:t>
      </w:r>
      <w:proofErr w:type="spellStart"/>
      <w:r w:rsidRPr="00381F9E">
        <w:t>Organisationen</w:t>
      </w:r>
      <w:proofErr w:type="spellEnd"/>
      <w:r w:rsidRPr="00381F9E">
        <w:t xml:space="preserve"> und </w:t>
      </w:r>
      <w:proofErr w:type="spellStart"/>
      <w:r w:rsidRPr="00381F9E">
        <w:t>Unternehmen</w:t>
      </w:r>
      <w:proofErr w:type="spellEnd"/>
      <w:r w:rsidR="00D871DD">
        <w:t xml:space="preserve"> </w:t>
      </w:r>
      <w:proofErr w:type="spellStart"/>
      <w:r w:rsidR="00D871DD" w:rsidRPr="00381F9E">
        <w:t>beteiligen</w:t>
      </w:r>
      <w:proofErr w:type="spellEnd"/>
      <w:r w:rsidRPr="00381F9E">
        <w:t xml:space="preserve">. </w:t>
      </w:r>
    </w:p>
    <w:p w14:paraId="476AB2E8" w14:textId="5738981E" w:rsidR="002314F4" w:rsidRPr="00381F9E" w:rsidRDefault="002314F4" w:rsidP="00AE5368">
      <w:pPr>
        <w:spacing w:after="160"/>
        <w:rPr>
          <w:rFonts w:cs="Arial"/>
        </w:rPr>
      </w:pPr>
      <w:proofErr w:type="spellStart"/>
      <w:r>
        <w:t>Begleitet</w:t>
      </w:r>
      <w:proofErr w:type="spellEnd"/>
      <w:r>
        <w:t xml:space="preserve"> </w:t>
      </w:r>
      <w:proofErr w:type="spellStart"/>
      <w:r>
        <w:t>wird</w:t>
      </w:r>
      <w:proofErr w:type="spellEnd"/>
      <w:r>
        <w:t xml:space="preserve"> die </w:t>
      </w:r>
      <w:proofErr w:type="spellStart"/>
      <w:r>
        <w:t>Chorwoche</w:t>
      </w:r>
      <w:proofErr w:type="spellEnd"/>
      <w:r>
        <w:t xml:space="preserve"> von </w:t>
      </w:r>
      <w:proofErr w:type="spellStart"/>
      <w:r>
        <w:t>einer</w:t>
      </w:r>
      <w:proofErr w:type="spellEnd"/>
      <w:r>
        <w:t xml:space="preserve"> </w:t>
      </w:r>
      <w:proofErr w:type="spellStart"/>
      <w:r w:rsidRPr="007764F8">
        <w:rPr>
          <w:b/>
          <w:bCs/>
        </w:rPr>
        <w:t>Medienklasse</w:t>
      </w:r>
      <w:proofErr w:type="spellEnd"/>
      <w:r>
        <w:t xml:space="preserve"> des </w:t>
      </w:r>
      <w:proofErr w:type="spellStart"/>
      <w:r>
        <w:t>Lessinggymnasium</w:t>
      </w:r>
      <w:proofErr w:type="spellEnd"/>
      <w:r>
        <w:t xml:space="preserve"> Mannheim.</w:t>
      </w:r>
    </w:p>
    <w:p w14:paraId="61A34744" w14:textId="0C3C9B64" w:rsidR="00632493" w:rsidRDefault="007509D1" w:rsidP="00AE5368">
      <w:pPr>
        <w:rPr>
          <w:rFonts w:cs="Arial"/>
        </w:rPr>
      </w:pPr>
      <w:proofErr w:type="spellStart"/>
      <w:r w:rsidRPr="00381F9E">
        <w:rPr>
          <w:rFonts w:cs="Arial"/>
        </w:rPr>
        <w:t>Veranstaltet</w:t>
      </w:r>
      <w:proofErr w:type="spellEnd"/>
      <w:r w:rsidRPr="00381F9E">
        <w:rPr>
          <w:rFonts w:cs="Arial"/>
        </w:rPr>
        <w:t xml:space="preserve"> </w:t>
      </w:r>
      <w:proofErr w:type="spellStart"/>
      <w:r w:rsidRPr="00381F9E">
        <w:rPr>
          <w:rFonts w:cs="Arial"/>
        </w:rPr>
        <w:t>wird</w:t>
      </w:r>
      <w:proofErr w:type="spellEnd"/>
      <w:r w:rsidRPr="00381F9E">
        <w:rPr>
          <w:rFonts w:cs="Arial"/>
        </w:rPr>
        <w:t xml:space="preserve"> das </w:t>
      </w:r>
      <w:proofErr w:type="spellStart"/>
      <w:r w:rsidRPr="00381F9E">
        <w:rPr>
          <w:rFonts w:cs="Arial"/>
        </w:rPr>
        <w:t>Chorfestival</w:t>
      </w:r>
      <w:proofErr w:type="spellEnd"/>
      <w:r w:rsidRPr="00381F9E">
        <w:rPr>
          <w:rFonts w:cs="Arial"/>
        </w:rPr>
        <w:t xml:space="preserve"> </w:t>
      </w:r>
      <w:proofErr w:type="spellStart"/>
      <w:r w:rsidRPr="00381F9E">
        <w:rPr>
          <w:rFonts w:cs="Arial"/>
        </w:rPr>
        <w:t>vom</w:t>
      </w:r>
      <w:proofErr w:type="spellEnd"/>
      <w:r w:rsidRPr="00381F9E">
        <w:rPr>
          <w:rFonts w:cs="Arial"/>
        </w:rPr>
        <w:t xml:space="preserve"> Verein Mannheim singt e.V, </w:t>
      </w:r>
      <w:r w:rsidR="00AE5368">
        <w:rPr>
          <w:rFonts w:cs="Arial"/>
        </w:rPr>
        <w:t xml:space="preserve">und </w:t>
      </w:r>
      <w:proofErr w:type="spellStart"/>
      <w:r w:rsidRPr="00381F9E">
        <w:rPr>
          <w:rFonts w:cs="Arial"/>
        </w:rPr>
        <w:t>dem</w:t>
      </w:r>
      <w:proofErr w:type="spellEnd"/>
      <w:r w:rsidRPr="00381F9E">
        <w:rPr>
          <w:rFonts w:cs="Arial"/>
        </w:rPr>
        <w:t xml:space="preserve"> </w:t>
      </w:r>
      <w:proofErr w:type="spellStart"/>
      <w:r w:rsidRPr="00381F9E">
        <w:rPr>
          <w:rFonts w:cs="Arial"/>
        </w:rPr>
        <w:t>Kulturamt</w:t>
      </w:r>
      <w:proofErr w:type="spellEnd"/>
      <w:r w:rsidRPr="00381F9E">
        <w:rPr>
          <w:rFonts w:cs="Arial"/>
        </w:rPr>
        <w:t xml:space="preserve"> Mannheim </w:t>
      </w:r>
      <w:proofErr w:type="spellStart"/>
      <w:r w:rsidRPr="00381F9E">
        <w:rPr>
          <w:rFonts w:cs="Arial"/>
        </w:rPr>
        <w:t>sowie</w:t>
      </w:r>
      <w:proofErr w:type="spellEnd"/>
      <w:r w:rsidRPr="00381F9E">
        <w:rPr>
          <w:rFonts w:cs="Arial"/>
        </w:rPr>
        <w:t xml:space="preserve"> </w:t>
      </w:r>
      <w:proofErr w:type="spellStart"/>
      <w:r w:rsidR="00AE5368">
        <w:rPr>
          <w:rFonts w:cs="Arial"/>
        </w:rPr>
        <w:t>gefördert</w:t>
      </w:r>
      <w:proofErr w:type="spellEnd"/>
      <w:r w:rsidR="00AE5368">
        <w:rPr>
          <w:rFonts w:cs="Arial"/>
        </w:rPr>
        <w:t xml:space="preserve"> von </w:t>
      </w:r>
      <w:r w:rsidRPr="00381F9E">
        <w:rPr>
          <w:rFonts w:cs="Arial"/>
        </w:rPr>
        <w:t xml:space="preserve">der Heinrich-Vetter-Stiftung. Die Mannheimer Runde sowie die Sparkasse Rhein-Neckar-Nord </w:t>
      </w:r>
      <w:proofErr w:type="spellStart"/>
      <w:r w:rsidRPr="00381F9E">
        <w:rPr>
          <w:rFonts w:cs="Arial"/>
        </w:rPr>
        <w:t>unterstützen</w:t>
      </w:r>
      <w:proofErr w:type="spellEnd"/>
      <w:r w:rsidRPr="00381F9E">
        <w:rPr>
          <w:rFonts w:cs="Arial"/>
        </w:rPr>
        <w:t xml:space="preserve"> das Festival</w:t>
      </w:r>
      <w:r w:rsidR="00AE5368">
        <w:rPr>
          <w:rFonts w:cs="Arial"/>
        </w:rPr>
        <w:t xml:space="preserve"> </w:t>
      </w:r>
      <w:proofErr w:type="spellStart"/>
      <w:proofErr w:type="gramStart"/>
      <w:r w:rsidR="00AE5368">
        <w:rPr>
          <w:rFonts w:cs="Arial"/>
        </w:rPr>
        <w:t>ebenfalls</w:t>
      </w:r>
      <w:proofErr w:type="spellEnd"/>
      <w:r w:rsidR="00AE5368">
        <w:rPr>
          <w:rFonts w:cs="Arial"/>
        </w:rPr>
        <w:t>.</w:t>
      </w:r>
      <w:r w:rsidRPr="00381F9E">
        <w:rPr>
          <w:rFonts w:cs="Arial"/>
        </w:rPr>
        <w:t>.</w:t>
      </w:r>
      <w:proofErr w:type="gramEnd"/>
      <w:r w:rsidRPr="00381F9E">
        <w:rPr>
          <w:rFonts w:cs="Arial"/>
        </w:rPr>
        <w:t xml:space="preserve"> </w:t>
      </w:r>
    </w:p>
    <w:p w14:paraId="253B02EC" w14:textId="7EC6F2A9" w:rsidR="00021D59" w:rsidRPr="00381F9E" w:rsidRDefault="00021D59" w:rsidP="00AE5368">
      <w:pPr>
        <w:rPr>
          <w:rFonts w:cs="Arial"/>
        </w:rPr>
      </w:pPr>
      <w:r>
        <w:rPr>
          <w:rFonts w:cs="Arial"/>
        </w:rPr>
        <w:t xml:space="preserve">Alle Informationen finden sich auf  </w:t>
      </w:r>
      <w:hyperlink r:id="rId8" w:history="1">
        <w:r w:rsidRPr="00596EF5">
          <w:rPr>
            <w:rStyle w:val="Hyperlink"/>
            <w:rFonts w:cs="Arial"/>
          </w:rPr>
          <w:t>www.mannheimsingt.de</w:t>
        </w:r>
      </w:hyperlink>
      <w:r>
        <w:rPr>
          <w:rFonts w:cs="Arial"/>
        </w:rPr>
        <w:t xml:space="preserve">. Die Website wird regelmäßig aktualisiert. </w:t>
      </w:r>
    </w:p>
    <w:p w14:paraId="3770F1EB" w14:textId="77777777" w:rsidR="007509D1" w:rsidRPr="00381F9E" w:rsidRDefault="007509D1" w:rsidP="00B83C7A">
      <w:pPr>
        <w:rPr>
          <w:rFonts w:cs="Arial"/>
        </w:rPr>
      </w:pPr>
    </w:p>
    <w:p w14:paraId="739B2B2B" w14:textId="644497C6" w:rsidR="00B83C7A" w:rsidRPr="00B83C7A" w:rsidRDefault="00B83C7A">
      <w:pPr>
        <w:rPr>
          <w:sz w:val="24"/>
          <w:szCs w:val="24"/>
        </w:rPr>
      </w:pPr>
    </w:p>
    <w:sectPr w:rsidR="00B83C7A" w:rsidRPr="00B83C7A" w:rsidSect="00034616">
      <w:headerReference w:type="default" r:id="rId9"/>
      <w:footerReference w:type="default" r:id="rId10"/>
      <w:pgSz w:w="12240" w:h="15840"/>
      <w:pgMar w:top="1152" w:right="1152" w:bottom="1152" w:left="1152"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244F7" w14:textId="77777777" w:rsidR="004F5B8A" w:rsidRPr="00381F9E" w:rsidRDefault="004F5B8A">
      <w:pPr>
        <w:spacing w:after="0" w:line="240" w:lineRule="auto"/>
      </w:pPr>
      <w:r w:rsidRPr="00381F9E">
        <w:separator/>
      </w:r>
    </w:p>
  </w:endnote>
  <w:endnote w:type="continuationSeparator" w:id="0">
    <w:p w14:paraId="79DB67EE" w14:textId="77777777" w:rsidR="004F5B8A" w:rsidRPr="00381F9E" w:rsidRDefault="004F5B8A">
      <w:pPr>
        <w:spacing w:after="0" w:line="240" w:lineRule="auto"/>
      </w:pPr>
      <w:r w:rsidRPr="00381F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885EC" w14:textId="2C9A940A" w:rsidR="00425AAD" w:rsidRPr="00381F9E" w:rsidRDefault="00425AAD">
    <w:pPr>
      <w:pStyle w:val="Fuzeile"/>
      <w:jc w:val="center"/>
      <w:rPr>
        <w:sz w:val="18"/>
      </w:rPr>
    </w:pPr>
    <w:r w:rsidRPr="00381F9E">
      <w:rPr>
        <w:sz w:val="18"/>
      </w:rPr>
      <w:t xml:space="preserve">                 Mannheim singt | mannheimsingt@heinrich-vetter-stiftung.de | Tel. </w:t>
    </w:r>
    <w:r w:rsidR="0043783F" w:rsidRPr="00381F9E">
      <w:rPr>
        <w:sz w:val="18"/>
      </w:rPr>
      <w:t>0171 6418643</w:t>
    </w:r>
    <w:r w:rsidRPr="00381F9E">
      <w:rPr>
        <w:sz w:val="18"/>
      </w:rPr>
      <w:t xml:space="preserve">    </w:t>
    </w:r>
  </w:p>
  <w:p w14:paraId="580F2319" w14:textId="7625C790" w:rsidR="00394E92" w:rsidRPr="00381F9E" w:rsidRDefault="00425AAD" w:rsidP="00425AAD">
    <w:pPr>
      <w:pStyle w:val="Fuzeile"/>
    </w:pPr>
    <w:r w:rsidRPr="00381F9E">
      <w:rPr>
        <w:sz w:val="18"/>
      </w:rPr>
      <w:tab/>
    </w:r>
    <w:r w:rsidR="002C3858" w:rsidRPr="00381F9E">
      <w:rPr>
        <w:sz w:val="18"/>
      </w:rPr>
      <w:t xml:space="preserve">                    </w:t>
    </w:r>
    <w:proofErr w:type="spellStart"/>
    <w:r w:rsidRPr="00381F9E">
      <w:rPr>
        <w:sz w:val="18"/>
      </w:rPr>
      <w:t>Pressekontakt</w:t>
    </w:r>
    <w:proofErr w:type="spellEnd"/>
    <w:r w:rsidRPr="00381F9E">
      <w:rPr>
        <w:sz w:val="18"/>
      </w:rPr>
      <w:t>:  Frauke Hess | frauke.hess@gmx.de | Tel. 0172 881 3994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9E519" w14:textId="77777777" w:rsidR="004F5B8A" w:rsidRPr="00381F9E" w:rsidRDefault="004F5B8A">
      <w:pPr>
        <w:spacing w:after="0" w:line="240" w:lineRule="auto"/>
      </w:pPr>
      <w:r w:rsidRPr="00381F9E">
        <w:separator/>
      </w:r>
    </w:p>
  </w:footnote>
  <w:footnote w:type="continuationSeparator" w:id="0">
    <w:p w14:paraId="5B4D02D2" w14:textId="77777777" w:rsidR="004F5B8A" w:rsidRPr="00381F9E" w:rsidRDefault="004F5B8A">
      <w:pPr>
        <w:spacing w:after="0" w:line="240" w:lineRule="auto"/>
      </w:pPr>
      <w:r w:rsidRPr="00381F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8E275" w14:textId="77777777" w:rsidR="00394E92" w:rsidRPr="00381F9E" w:rsidRDefault="00394E92">
    <w:pPr>
      <w:pStyle w:val="Kopfzeile"/>
    </w:pPr>
  </w:p>
  <w:tbl>
    <w:tblPr>
      <w:tblW w:w="0" w:type="auto"/>
      <w:tblLook w:val="04A0" w:firstRow="1" w:lastRow="0" w:firstColumn="1" w:lastColumn="0" w:noHBand="0" w:noVBand="1"/>
    </w:tblPr>
    <w:tblGrid>
      <w:gridCol w:w="4690"/>
      <w:gridCol w:w="4680"/>
    </w:tblGrid>
    <w:tr w:rsidR="00394E92" w:rsidRPr="00381F9E" w14:paraId="1F126BBB" w14:textId="77777777">
      <w:tc>
        <w:tcPr>
          <w:tcW w:w="4680" w:type="dxa"/>
        </w:tcPr>
        <w:p w14:paraId="04448E54" w14:textId="77777777" w:rsidR="00394E92" w:rsidRPr="00381F9E" w:rsidRDefault="00EA7018">
          <w:r w:rsidRPr="00381F9E">
            <w:rPr>
              <w:b/>
              <w:sz w:val="44"/>
            </w:rPr>
            <w:t>PRESSEMITTEILUNG</w:t>
          </w:r>
        </w:p>
      </w:tc>
      <w:tc>
        <w:tcPr>
          <w:tcW w:w="4680" w:type="dxa"/>
        </w:tcPr>
        <w:p w14:paraId="5514EE9A" w14:textId="77777777" w:rsidR="00394E92" w:rsidRPr="00381F9E" w:rsidRDefault="00EA7018">
          <w:pPr>
            <w:jc w:val="right"/>
          </w:pPr>
          <w:r w:rsidRPr="00381F9E">
            <w:rPr>
              <w:noProof/>
            </w:rPr>
            <w:drawing>
              <wp:inline distT="0" distB="0" distL="0" distR="0" wp14:anchorId="789FA62B" wp14:editId="1FB6A740">
                <wp:extent cx="1188720" cy="14528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e9cd7e-dc3b-4dd7-9d62-1828be82619a.png"/>
                        <pic:cNvPicPr/>
                      </pic:nvPicPr>
                      <pic:blipFill>
                        <a:blip r:embed="rId1"/>
                        <a:stretch>
                          <a:fillRect/>
                        </a:stretch>
                      </pic:blipFill>
                      <pic:spPr>
                        <a:xfrm>
                          <a:off x="0" y="0"/>
                          <a:ext cx="1188720" cy="1452880"/>
                        </a:xfrm>
                        <a:prstGeom prst="rect">
                          <a:avLst/>
                        </a:prstGeom>
                      </pic:spPr>
                    </pic:pic>
                  </a:graphicData>
                </a:graphic>
              </wp:inline>
            </w:drawing>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36790221"/>
    <w:multiLevelType w:val="hybridMultilevel"/>
    <w:tmpl w:val="8708AB86"/>
    <w:lvl w:ilvl="0" w:tplc="F3B634A8">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44018174">
    <w:abstractNumId w:val="8"/>
  </w:num>
  <w:num w:numId="2" w16cid:durableId="1925646883">
    <w:abstractNumId w:val="6"/>
  </w:num>
  <w:num w:numId="3" w16cid:durableId="2039625415">
    <w:abstractNumId w:val="5"/>
  </w:num>
  <w:num w:numId="4" w16cid:durableId="1321691076">
    <w:abstractNumId w:val="4"/>
  </w:num>
  <w:num w:numId="5" w16cid:durableId="1075860218">
    <w:abstractNumId w:val="7"/>
  </w:num>
  <w:num w:numId="6" w16cid:durableId="942954826">
    <w:abstractNumId w:val="3"/>
  </w:num>
  <w:num w:numId="7" w16cid:durableId="1650016746">
    <w:abstractNumId w:val="2"/>
  </w:num>
  <w:num w:numId="8" w16cid:durableId="2019848055">
    <w:abstractNumId w:val="1"/>
  </w:num>
  <w:num w:numId="9" w16cid:durableId="1555309139">
    <w:abstractNumId w:val="0"/>
  </w:num>
  <w:num w:numId="10" w16cid:durableId="7099149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77CB"/>
    <w:rsid w:val="00015D43"/>
    <w:rsid w:val="00021D59"/>
    <w:rsid w:val="00034616"/>
    <w:rsid w:val="0006063C"/>
    <w:rsid w:val="00094600"/>
    <w:rsid w:val="00096D39"/>
    <w:rsid w:val="0015074B"/>
    <w:rsid w:val="001B57FD"/>
    <w:rsid w:val="001D5481"/>
    <w:rsid w:val="001F172F"/>
    <w:rsid w:val="0021362E"/>
    <w:rsid w:val="002314F4"/>
    <w:rsid w:val="0029639D"/>
    <w:rsid w:val="002C3858"/>
    <w:rsid w:val="003019CE"/>
    <w:rsid w:val="00326F90"/>
    <w:rsid w:val="00337509"/>
    <w:rsid w:val="00381F9E"/>
    <w:rsid w:val="00383AAA"/>
    <w:rsid w:val="00394E92"/>
    <w:rsid w:val="00425AAD"/>
    <w:rsid w:val="004268B4"/>
    <w:rsid w:val="0043783F"/>
    <w:rsid w:val="00452DA1"/>
    <w:rsid w:val="004B356A"/>
    <w:rsid w:val="004C76E0"/>
    <w:rsid w:val="004F5B8A"/>
    <w:rsid w:val="00517AED"/>
    <w:rsid w:val="005925F8"/>
    <w:rsid w:val="00632493"/>
    <w:rsid w:val="0069659E"/>
    <w:rsid w:val="007509D1"/>
    <w:rsid w:val="00750BE1"/>
    <w:rsid w:val="007764F8"/>
    <w:rsid w:val="007D46CD"/>
    <w:rsid w:val="007F25C9"/>
    <w:rsid w:val="00815008"/>
    <w:rsid w:val="008502A1"/>
    <w:rsid w:val="00863D98"/>
    <w:rsid w:val="008930BE"/>
    <w:rsid w:val="0093323E"/>
    <w:rsid w:val="009E3FDE"/>
    <w:rsid w:val="00A66B24"/>
    <w:rsid w:val="00AA1D8D"/>
    <w:rsid w:val="00AC6D9C"/>
    <w:rsid w:val="00AE5368"/>
    <w:rsid w:val="00AE5406"/>
    <w:rsid w:val="00AF4898"/>
    <w:rsid w:val="00B47730"/>
    <w:rsid w:val="00B83C7A"/>
    <w:rsid w:val="00C36611"/>
    <w:rsid w:val="00C71C7F"/>
    <w:rsid w:val="00CB0664"/>
    <w:rsid w:val="00D011F2"/>
    <w:rsid w:val="00D27381"/>
    <w:rsid w:val="00D72B52"/>
    <w:rsid w:val="00D871DD"/>
    <w:rsid w:val="00DD7A7E"/>
    <w:rsid w:val="00E42F0C"/>
    <w:rsid w:val="00EA7018"/>
    <w:rsid w:val="00F87092"/>
    <w:rsid w:val="00FC693F"/>
    <w:rsid w:val="00FF58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282447"/>
  <w14:defaultImageDpi w14:val="330"/>
  <w15:docId w15:val="{A3BBB67D-6449-437E-8D56-B7243C047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rPr>
      <w:rFonts w:ascii="Arial" w:eastAsia="Arial" w:hAnsi="Arial"/>
      <w:lang w:val="en-ZW"/>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Absatz-Standardschriftart"/>
    <w:uiPriority w:val="99"/>
    <w:unhideWhenUsed/>
    <w:rsid w:val="00632493"/>
    <w:rPr>
      <w:color w:val="0000FF" w:themeColor="hyperlink"/>
      <w:u w:val="single"/>
    </w:rPr>
  </w:style>
  <w:style w:type="character" w:styleId="NichtaufgelsteErwhnung">
    <w:name w:val="Unresolved Mention"/>
    <w:basedOn w:val="Absatz-Standardschriftart"/>
    <w:uiPriority w:val="99"/>
    <w:semiHidden/>
    <w:unhideWhenUsed/>
    <w:rsid w:val="006324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nnheimsingt.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676</Words>
  <Characters>4260</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4927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Antje Geiter</cp:lastModifiedBy>
  <cp:revision>2</cp:revision>
  <cp:lastPrinted>2026-07-15T13:18:00Z</cp:lastPrinted>
  <dcterms:created xsi:type="dcterms:W3CDTF">2026-07-18T06:55:00Z</dcterms:created>
  <dcterms:modified xsi:type="dcterms:W3CDTF">2026-07-18T06:55:00Z</dcterms:modified>
  <cp:category/>
</cp:coreProperties>
</file>